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003B4" w:rsidTr="005003B4">
        <w:tc>
          <w:tcPr>
            <w:tcW w:w="4531" w:type="dxa"/>
          </w:tcPr>
          <w:p w:rsidR="005003B4" w:rsidRDefault="005003B4" w:rsidP="005003B4">
            <w:proofErr w:type="spellStart"/>
            <w:r>
              <w:t>Warum</w:t>
            </w:r>
            <w:proofErr w:type="spellEnd"/>
            <w:r>
              <w:t xml:space="preserve"> </w:t>
            </w:r>
            <w:proofErr w:type="spellStart"/>
            <w:r>
              <w:t>ist</w:t>
            </w:r>
            <w:proofErr w:type="spellEnd"/>
            <w:r>
              <w:t xml:space="preserve"> de </w:t>
            </w:r>
            <w:proofErr w:type="spellStart"/>
            <w:r>
              <w:t>Erzählerin</w:t>
            </w:r>
            <w:proofErr w:type="spellEnd"/>
            <w:r>
              <w:t xml:space="preserve"> </w:t>
            </w:r>
            <w:proofErr w:type="spellStart"/>
            <w:r>
              <w:t>nach</w:t>
            </w:r>
            <w:proofErr w:type="spellEnd"/>
            <w:r>
              <w:t xml:space="preserve"> </w:t>
            </w:r>
            <w:proofErr w:type="spellStart"/>
            <w:r>
              <w:t>Deutschland</w:t>
            </w:r>
            <w:proofErr w:type="spellEnd"/>
            <w:r>
              <w:t xml:space="preserve"> </w:t>
            </w:r>
            <w:proofErr w:type="spellStart"/>
            <w:r>
              <w:t>gekommen</w:t>
            </w:r>
            <w:proofErr w:type="spellEnd"/>
            <w:r>
              <w:t> ?</w:t>
            </w:r>
          </w:p>
          <w:p w:rsidR="003A10A0" w:rsidRDefault="003A10A0" w:rsidP="005003B4"/>
          <w:p w:rsidR="003A10A0" w:rsidRDefault="003A10A0" w:rsidP="005003B4"/>
        </w:tc>
        <w:tc>
          <w:tcPr>
            <w:tcW w:w="4531" w:type="dxa"/>
          </w:tcPr>
          <w:p w:rsidR="005003B4" w:rsidRDefault="005003B4" w:rsidP="005003B4"/>
        </w:tc>
      </w:tr>
      <w:tr w:rsidR="005003B4" w:rsidTr="005003B4">
        <w:tc>
          <w:tcPr>
            <w:tcW w:w="4531" w:type="dxa"/>
          </w:tcPr>
          <w:p w:rsidR="003A10A0" w:rsidRDefault="005003B4" w:rsidP="005003B4">
            <w:proofErr w:type="spellStart"/>
            <w:r>
              <w:t>Was</w:t>
            </w:r>
            <w:proofErr w:type="spellEnd"/>
            <w:r>
              <w:t xml:space="preserve"> </w:t>
            </w:r>
            <w:proofErr w:type="spellStart"/>
            <w:r>
              <w:t>musste</w:t>
            </w:r>
            <w:proofErr w:type="spellEnd"/>
            <w:r>
              <w:t xml:space="preserve"> die </w:t>
            </w:r>
            <w:proofErr w:type="spellStart"/>
            <w:r>
              <w:t>Erzählerin</w:t>
            </w:r>
            <w:proofErr w:type="spellEnd"/>
            <w:r>
              <w:t xml:space="preserve"> </w:t>
            </w:r>
            <w:proofErr w:type="spellStart"/>
            <w:r>
              <w:t>und</w:t>
            </w:r>
            <w:proofErr w:type="spellEnd"/>
            <w:r>
              <w:t xml:space="preserve"> </w:t>
            </w:r>
            <w:proofErr w:type="spellStart"/>
            <w:r>
              <w:t>ihre</w:t>
            </w:r>
            <w:proofErr w:type="spellEnd"/>
            <w:r>
              <w:t xml:space="preserve"> </w:t>
            </w:r>
            <w:proofErr w:type="spellStart"/>
            <w:r>
              <w:t>Familie</w:t>
            </w:r>
            <w:proofErr w:type="spellEnd"/>
            <w:r>
              <w:t xml:space="preserve"> </w:t>
            </w:r>
          </w:p>
          <w:p w:rsidR="003A10A0" w:rsidRDefault="003A10A0" w:rsidP="005003B4"/>
          <w:p w:rsidR="005003B4" w:rsidRDefault="005003B4" w:rsidP="005003B4">
            <w:proofErr w:type="spellStart"/>
            <w:proofErr w:type="gramStart"/>
            <w:r>
              <w:t>zurücklassen</w:t>
            </w:r>
            <w:proofErr w:type="spellEnd"/>
            <w:proofErr w:type="gramEnd"/>
            <w:r>
              <w:t> ?</w:t>
            </w:r>
          </w:p>
          <w:p w:rsidR="003A10A0" w:rsidRDefault="003A10A0" w:rsidP="005003B4"/>
          <w:p w:rsidR="003A10A0" w:rsidRDefault="003A10A0" w:rsidP="005003B4"/>
        </w:tc>
        <w:tc>
          <w:tcPr>
            <w:tcW w:w="4531" w:type="dxa"/>
          </w:tcPr>
          <w:p w:rsidR="005003B4" w:rsidRDefault="005003B4" w:rsidP="005003B4"/>
        </w:tc>
      </w:tr>
      <w:tr w:rsidR="005003B4" w:rsidTr="005003B4">
        <w:tc>
          <w:tcPr>
            <w:tcW w:w="4531" w:type="dxa"/>
          </w:tcPr>
          <w:p w:rsidR="005003B4" w:rsidRDefault="005003B4" w:rsidP="005003B4">
            <w:proofErr w:type="spellStart"/>
            <w:r>
              <w:t>Warum</w:t>
            </w:r>
            <w:proofErr w:type="spellEnd"/>
            <w:r>
              <w:t xml:space="preserve"> </w:t>
            </w:r>
            <w:proofErr w:type="spellStart"/>
            <w:r>
              <w:t>haben</w:t>
            </w:r>
            <w:proofErr w:type="spellEnd"/>
            <w:r>
              <w:t xml:space="preserve"> </w:t>
            </w:r>
            <w:proofErr w:type="spellStart"/>
            <w:r>
              <w:t>sie</w:t>
            </w:r>
            <w:proofErr w:type="spellEnd"/>
            <w:r>
              <w:t xml:space="preserve"> die </w:t>
            </w:r>
            <w:proofErr w:type="spellStart"/>
            <w:r>
              <w:t>Türkei</w:t>
            </w:r>
            <w:proofErr w:type="spellEnd"/>
            <w:r>
              <w:t xml:space="preserve"> </w:t>
            </w:r>
            <w:proofErr w:type="spellStart"/>
            <w:r>
              <w:t>verlassen</w:t>
            </w:r>
            <w:proofErr w:type="spellEnd"/>
            <w:r>
              <w:t> ?</w:t>
            </w:r>
          </w:p>
          <w:p w:rsidR="003A10A0" w:rsidRDefault="003A10A0" w:rsidP="005003B4"/>
          <w:p w:rsidR="003A10A0" w:rsidRDefault="003A10A0" w:rsidP="005003B4"/>
        </w:tc>
        <w:tc>
          <w:tcPr>
            <w:tcW w:w="4531" w:type="dxa"/>
          </w:tcPr>
          <w:p w:rsidR="005003B4" w:rsidRDefault="005003B4" w:rsidP="005003B4"/>
        </w:tc>
      </w:tr>
      <w:tr w:rsidR="005003B4" w:rsidTr="005003B4">
        <w:tc>
          <w:tcPr>
            <w:tcW w:w="4531" w:type="dxa"/>
          </w:tcPr>
          <w:p w:rsidR="005003B4" w:rsidRDefault="005003B4" w:rsidP="005003B4">
            <w:proofErr w:type="spellStart"/>
            <w:r>
              <w:t>Wie</w:t>
            </w:r>
            <w:proofErr w:type="spellEnd"/>
            <w:r>
              <w:t xml:space="preserve"> </w:t>
            </w:r>
            <w:proofErr w:type="spellStart"/>
            <w:r>
              <w:t>war</w:t>
            </w:r>
            <w:proofErr w:type="spellEnd"/>
            <w:r>
              <w:t xml:space="preserve"> </w:t>
            </w:r>
            <w:proofErr w:type="spellStart"/>
            <w:r>
              <w:t>das</w:t>
            </w:r>
            <w:proofErr w:type="spellEnd"/>
            <w:r>
              <w:t xml:space="preserve"> Leben in </w:t>
            </w:r>
            <w:proofErr w:type="spellStart"/>
            <w:r>
              <w:t>Deutschland</w:t>
            </w:r>
            <w:proofErr w:type="spellEnd"/>
            <w:r>
              <w:t xml:space="preserve"> ? </w:t>
            </w:r>
          </w:p>
          <w:p w:rsidR="003A10A0" w:rsidRDefault="003A10A0" w:rsidP="005003B4"/>
          <w:p w:rsidR="003A10A0" w:rsidRDefault="003A10A0" w:rsidP="005003B4">
            <w:bookmarkStart w:id="0" w:name="_GoBack"/>
            <w:bookmarkEnd w:id="0"/>
          </w:p>
          <w:p w:rsidR="003A10A0" w:rsidRDefault="003A10A0" w:rsidP="005003B4"/>
          <w:p w:rsidR="003A10A0" w:rsidRDefault="003A10A0" w:rsidP="005003B4"/>
        </w:tc>
        <w:tc>
          <w:tcPr>
            <w:tcW w:w="4531" w:type="dxa"/>
          </w:tcPr>
          <w:p w:rsidR="005003B4" w:rsidRDefault="005003B4" w:rsidP="005003B4"/>
        </w:tc>
      </w:tr>
    </w:tbl>
    <w:p w:rsidR="005003B4" w:rsidRDefault="005003B4" w:rsidP="005003B4">
      <w:pPr>
        <w:pBdr>
          <w:bottom w:val="single" w:sz="4" w:space="1" w:color="auto"/>
        </w:pBdr>
      </w:pPr>
    </w:p>
    <w:p w:rsidR="005003B4" w:rsidRPr="005003B4" w:rsidRDefault="005003B4" w:rsidP="005003B4">
      <w:pPr>
        <w:pBdr>
          <w:bottom w:val="single" w:sz="4" w:space="1" w:color="auto"/>
        </w:pBdr>
        <w:rPr>
          <w:b/>
        </w:rPr>
      </w:pPr>
      <w:proofErr w:type="spellStart"/>
      <w:r w:rsidRPr="005003B4">
        <w:rPr>
          <w:b/>
        </w:rPr>
        <w:t>Was</w:t>
      </w:r>
      <w:proofErr w:type="spellEnd"/>
      <w:r w:rsidRPr="005003B4">
        <w:rPr>
          <w:b/>
        </w:rPr>
        <w:t xml:space="preserve"> </w:t>
      </w:r>
      <w:proofErr w:type="spellStart"/>
      <w:r w:rsidRPr="005003B4">
        <w:rPr>
          <w:b/>
        </w:rPr>
        <w:t>ist</w:t>
      </w:r>
      <w:proofErr w:type="spellEnd"/>
      <w:r w:rsidRPr="005003B4">
        <w:rPr>
          <w:b/>
        </w:rPr>
        <w:t xml:space="preserve"> </w:t>
      </w:r>
      <w:proofErr w:type="spellStart"/>
      <w:r w:rsidRPr="005003B4">
        <w:rPr>
          <w:b/>
        </w:rPr>
        <w:t>Heimat</w:t>
      </w:r>
      <w:proofErr w:type="spellEnd"/>
      <w:r w:rsidRPr="005003B4">
        <w:rPr>
          <w:b/>
        </w:rPr>
        <w:t> ?</w:t>
      </w:r>
    </w:p>
    <w:p w:rsidR="005003B4" w:rsidRDefault="005003B4" w:rsidP="005003B4">
      <w:pPr>
        <w:pBdr>
          <w:bottom w:val="single" w:sz="4" w:space="1" w:color="auto"/>
        </w:pBdr>
      </w:pPr>
      <w:proofErr w:type="spellStart"/>
      <w:r>
        <w:t>Womit</w:t>
      </w:r>
      <w:proofErr w:type="spellEnd"/>
      <w:r>
        <w:t xml:space="preserve"> </w:t>
      </w:r>
      <w:proofErr w:type="spellStart"/>
      <w:r>
        <w:t>verbinden</w:t>
      </w:r>
      <w:proofErr w:type="spellEnd"/>
      <w:r>
        <w:t xml:space="preserve"> </w:t>
      </w:r>
      <w:proofErr w:type="spellStart"/>
      <w:r>
        <w:t>diese</w:t>
      </w:r>
      <w:proofErr w:type="spellEnd"/>
      <w:r>
        <w:t xml:space="preserve"> </w:t>
      </w:r>
      <w:proofErr w:type="spellStart"/>
      <w:r>
        <w:t>Personen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 </w:t>
      </w:r>
      <w:proofErr w:type="spellStart"/>
      <w:r>
        <w:t>Wort</w:t>
      </w:r>
      <w:proofErr w:type="spellEnd"/>
      <w:r>
        <w:t xml:space="preserve"> </w:t>
      </w:r>
      <w:proofErr w:type="spellStart"/>
      <w:r>
        <w:t>Heimat</w:t>
      </w:r>
      <w:proofErr w:type="spellEnd"/>
      <w:r>
        <w:t xml:space="preserve"> ? </w:t>
      </w:r>
    </w:p>
    <w:p w:rsidR="005003B4" w:rsidRPr="005003B4" w:rsidRDefault="003A10A0" w:rsidP="005003B4">
      <w:pPr>
        <w:pBdr>
          <w:bottom w:val="single" w:sz="4" w:space="1" w:color="auto"/>
        </w:pBdr>
        <w:rPr>
          <w:b/>
        </w:rPr>
      </w:pPr>
      <w:proofErr w:type="spellStart"/>
      <w:r>
        <w:rPr>
          <w:b/>
        </w:rPr>
        <w:t>Walburga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Bä</w:t>
      </w:r>
      <w:r w:rsidR="005003B4" w:rsidRPr="005003B4">
        <w:rPr>
          <w:b/>
        </w:rPr>
        <w:t>r</w:t>
      </w:r>
      <w:proofErr w:type="spellEnd"/>
      <w:r w:rsidR="005003B4" w:rsidRPr="005003B4">
        <w:rPr>
          <w:b/>
        </w:rPr>
        <w:t> :</w:t>
      </w: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</w:p>
    <w:p w:rsidR="005003B4" w:rsidRPr="005003B4" w:rsidRDefault="005003B4" w:rsidP="005003B4">
      <w:pPr>
        <w:pBdr>
          <w:bottom w:val="single" w:sz="4" w:space="1" w:color="auto"/>
        </w:pBdr>
        <w:rPr>
          <w:b/>
        </w:rPr>
      </w:pPr>
      <w:r w:rsidRPr="005003B4">
        <w:rPr>
          <w:b/>
        </w:rPr>
        <w:t xml:space="preserve">Josée </w:t>
      </w:r>
      <w:proofErr w:type="spellStart"/>
      <w:r w:rsidRPr="005003B4">
        <w:rPr>
          <w:b/>
        </w:rPr>
        <w:t>Massong</w:t>
      </w:r>
      <w:proofErr w:type="spellEnd"/>
      <w:r w:rsidRPr="005003B4">
        <w:rPr>
          <w:b/>
        </w:rPr>
        <w:t> :</w:t>
      </w: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</w:p>
    <w:p w:rsidR="005003B4" w:rsidRPr="005003B4" w:rsidRDefault="005003B4" w:rsidP="005003B4">
      <w:pPr>
        <w:pBdr>
          <w:bottom w:val="single" w:sz="4" w:space="1" w:color="auto"/>
        </w:pBdr>
        <w:rPr>
          <w:b/>
        </w:rPr>
      </w:pPr>
      <w:r w:rsidRPr="005003B4">
        <w:rPr>
          <w:b/>
        </w:rPr>
        <w:t xml:space="preserve">Hannelore </w:t>
      </w:r>
      <w:proofErr w:type="spellStart"/>
      <w:r w:rsidRPr="005003B4">
        <w:rPr>
          <w:b/>
        </w:rPr>
        <w:t>Zapf</w:t>
      </w:r>
      <w:proofErr w:type="spellEnd"/>
      <w:r w:rsidRPr="005003B4">
        <w:rPr>
          <w:b/>
        </w:rPr>
        <w:t xml:space="preserve"> : </w:t>
      </w: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</w:p>
    <w:p w:rsidR="005003B4" w:rsidRPr="005003B4" w:rsidRDefault="005003B4" w:rsidP="005003B4">
      <w:pPr>
        <w:pBdr>
          <w:bottom w:val="single" w:sz="4" w:space="1" w:color="auto"/>
        </w:pBdr>
        <w:rPr>
          <w:b/>
        </w:rPr>
      </w:pPr>
      <w:r w:rsidRPr="005003B4">
        <w:rPr>
          <w:b/>
        </w:rPr>
        <w:t xml:space="preserve">Eliane </w:t>
      </w:r>
      <w:proofErr w:type="spellStart"/>
      <w:r w:rsidRPr="005003B4">
        <w:rPr>
          <w:b/>
        </w:rPr>
        <w:t>Papakonstantinou</w:t>
      </w:r>
      <w:proofErr w:type="spellEnd"/>
      <w:r w:rsidRPr="005003B4">
        <w:rPr>
          <w:b/>
        </w:rPr>
        <w:t> :</w:t>
      </w: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  <w:proofErr w:type="spellStart"/>
      <w:r>
        <w:t>Inwiefern</w:t>
      </w:r>
      <w:proofErr w:type="spellEnd"/>
      <w:r>
        <w:t xml:space="preserve"> </w:t>
      </w:r>
      <w:proofErr w:type="spellStart"/>
      <w:r>
        <w:t>unterscheidet</w:t>
      </w:r>
      <w:proofErr w:type="spellEnd"/>
      <w:r>
        <w:t xml:space="preserve"> </w:t>
      </w:r>
      <w:proofErr w:type="spellStart"/>
      <w:r>
        <w:t>sich</w:t>
      </w:r>
      <w:proofErr w:type="spellEnd"/>
      <w:r>
        <w:t xml:space="preserve"> die </w:t>
      </w:r>
      <w:proofErr w:type="spellStart"/>
      <w:r>
        <w:t>letzte</w:t>
      </w:r>
      <w:proofErr w:type="spellEnd"/>
      <w:r>
        <w:t xml:space="preserve"> </w:t>
      </w:r>
      <w:proofErr w:type="spellStart"/>
      <w:r>
        <w:t>Antwort</w:t>
      </w:r>
      <w:proofErr w:type="spellEnd"/>
      <w:r>
        <w:t xml:space="preserve"> von den </w:t>
      </w:r>
      <w:proofErr w:type="spellStart"/>
      <w:r>
        <w:t>anderen</w:t>
      </w:r>
      <w:proofErr w:type="spellEnd"/>
      <w:r>
        <w:t xml:space="preserve"> ? </w:t>
      </w: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  <w:proofErr w:type="spellStart"/>
      <w:r>
        <w:t>Was</w:t>
      </w:r>
      <w:proofErr w:type="spellEnd"/>
      <w:r>
        <w:t xml:space="preserve"> </w:t>
      </w:r>
      <w:proofErr w:type="spellStart"/>
      <w:r>
        <w:t>verbinden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mit </w:t>
      </w:r>
      <w:proofErr w:type="spellStart"/>
      <w:r>
        <w:t>dem</w:t>
      </w:r>
      <w:proofErr w:type="spellEnd"/>
      <w:r>
        <w:t xml:space="preserve"> </w:t>
      </w:r>
      <w:proofErr w:type="spellStart"/>
      <w:r>
        <w:t>Wort</w:t>
      </w:r>
      <w:proofErr w:type="spellEnd"/>
      <w:r>
        <w:t xml:space="preserve"> </w:t>
      </w:r>
      <w:proofErr w:type="spellStart"/>
      <w:r>
        <w:t>Heimat</w:t>
      </w:r>
      <w:proofErr w:type="spellEnd"/>
      <w:r>
        <w:t xml:space="preserve"> ? </w:t>
      </w:r>
    </w:p>
    <w:p w:rsidR="005003B4" w:rsidRDefault="005003B4" w:rsidP="005003B4">
      <w:pPr>
        <w:pBdr>
          <w:bottom w:val="single" w:sz="4" w:space="1" w:color="auto"/>
        </w:pBdr>
      </w:pPr>
    </w:p>
    <w:p w:rsidR="005003B4" w:rsidRDefault="005003B4" w:rsidP="005003B4">
      <w:pPr>
        <w:pBdr>
          <w:bottom w:val="single" w:sz="4" w:space="1" w:color="auto"/>
        </w:pBdr>
      </w:pPr>
    </w:p>
    <w:sectPr w:rsidR="005003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3B4"/>
    <w:rsid w:val="003A10A0"/>
    <w:rsid w:val="005003B4"/>
    <w:rsid w:val="00560516"/>
    <w:rsid w:val="005A6FB4"/>
    <w:rsid w:val="00B039F9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0DD26"/>
  <w15:chartTrackingRefBased/>
  <w15:docId w15:val="{B2D15C76-5034-4162-A0F8-2989CCFEA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003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003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003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2</cp:revision>
  <cp:lastPrinted>2017-11-07T11:30:00Z</cp:lastPrinted>
  <dcterms:created xsi:type="dcterms:W3CDTF">2017-11-07T11:30:00Z</dcterms:created>
  <dcterms:modified xsi:type="dcterms:W3CDTF">2017-11-07T11:30:00Z</dcterms:modified>
</cp:coreProperties>
</file>